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61" w:rsidRPr="00F8173E" w:rsidRDefault="00437B61" w:rsidP="00437B61">
      <w:pPr>
        <w:pStyle w:val="Default"/>
        <w:widowControl w:val="0"/>
        <w:ind w:left="5387" w:firstLine="0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Приложение № 3</w:t>
      </w:r>
    </w:p>
    <w:p w:rsidR="00437B61" w:rsidRDefault="00437B61" w:rsidP="00437B61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 xml:space="preserve">к </w:t>
      </w:r>
      <w:r>
        <w:rPr>
          <w:bCs/>
          <w:color w:val="auto"/>
          <w:sz w:val="28"/>
          <w:szCs w:val="28"/>
        </w:rPr>
        <w:t>типовому положению</w:t>
      </w:r>
    </w:p>
    <w:p w:rsidR="00437B61" w:rsidRPr="00F8173E" w:rsidRDefault="00437B61" w:rsidP="00437B61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 xml:space="preserve"> по организации </w:t>
      </w:r>
    </w:p>
    <w:p w:rsidR="00437B61" w:rsidRPr="00F8173E" w:rsidRDefault="00437B61" w:rsidP="00437B61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>и функционированию</w:t>
      </w:r>
    </w:p>
    <w:p w:rsidR="00437B61" w:rsidRPr="00F8173E" w:rsidRDefault="00437B61" w:rsidP="00437B61">
      <w:pPr>
        <w:pStyle w:val="Default"/>
        <w:widowControl w:val="0"/>
        <w:ind w:left="5387" w:firstLine="0"/>
        <w:jc w:val="center"/>
        <w:rPr>
          <w:color w:val="auto"/>
          <w:sz w:val="28"/>
          <w:szCs w:val="28"/>
        </w:rPr>
      </w:pPr>
      <w:r w:rsidRPr="00F8173E">
        <w:rPr>
          <w:bCs/>
          <w:sz w:val="28"/>
          <w:szCs w:val="28"/>
        </w:rPr>
        <w:t>консультационного центра</w:t>
      </w:r>
    </w:p>
    <w:p w:rsidR="00437B61" w:rsidRPr="00F8173E" w:rsidRDefault="00437B61" w:rsidP="00437B61">
      <w:pPr>
        <w:pStyle w:val="Default"/>
        <w:widowControl w:val="0"/>
        <w:ind w:left="5387" w:firstLine="0"/>
        <w:jc w:val="center"/>
        <w:rPr>
          <w:color w:val="auto"/>
          <w:sz w:val="28"/>
          <w:szCs w:val="28"/>
        </w:rPr>
      </w:pPr>
    </w:p>
    <w:p w:rsidR="00437B61" w:rsidRPr="00F8173E" w:rsidRDefault="00437B61" w:rsidP="00437B61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173E">
        <w:rPr>
          <w:rFonts w:ascii="Times New Roman" w:hAnsi="Times New Roman" w:cs="Times New Roman"/>
          <w:bCs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консультационного центра </w:t>
      </w:r>
    </w:p>
    <w:p w:rsidR="00437B61" w:rsidRPr="00F8173E" w:rsidRDefault="00437B61" w:rsidP="00437B6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03" w:type="dxa"/>
        <w:tblInd w:w="108" w:type="dxa"/>
        <w:tblLayout w:type="fixed"/>
        <w:tblLook w:val="0000"/>
      </w:tblPr>
      <w:tblGrid>
        <w:gridCol w:w="797"/>
        <w:gridCol w:w="3732"/>
        <w:gridCol w:w="1283"/>
        <w:gridCol w:w="1134"/>
        <w:gridCol w:w="2757"/>
      </w:tblGrid>
      <w:tr w:rsidR="00437B61" w:rsidRPr="00F8173E" w:rsidTr="00A3638A">
        <w:trPr>
          <w:trHeight w:val="1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B61" w:rsidRPr="00F8173E" w:rsidRDefault="00437B61" w:rsidP="0064102F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73E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437B61" w:rsidRPr="00F8173E" w:rsidRDefault="00437B61" w:rsidP="0064102F">
            <w:pPr>
              <w:autoSpaceDE w:val="0"/>
              <w:autoSpaceDN w:val="0"/>
              <w:adjustRightInd w:val="0"/>
              <w:ind w:left="-250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817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F8173E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F817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37B61" w:rsidRPr="00F8173E" w:rsidRDefault="00437B61" w:rsidP="0064102F">
            <w:pPr>
              <w:autoSpaceDE w:val="0"/>
              <w:autoSpaceDN w:val="0"/>
              <w:adjustRightInd w:val="0"/>
              <w:ind w:left="-25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8173E">
              <w:rPr>
                <w:rFonts w:ascii="Times New Roman CYR" w:hAnsi="Times New Roman CYR" w:cs="Times New Roman CYR"/>
                <w:sz w:val="28"/>
                <w:szCs w:val="28"/>
              </w:rPr>
              <w:t>Направления работы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B61" w:rsidRPr="00437B61" w:rsidRDefault="00437B61" w:rsidP="00437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6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B61" w:rsidRPr="00F8173E" w:rsidRDefault="00437B61" w:rsidP="0064102F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173E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Режим </w:t>
            </w:r>
          </w:p>
          <w:p w:rsidR="00437B61" w:rsidRPr="00F8173E" w:rsidRDefault="00437B61" w:rsidP="0064102F">
            <w:pPr>
              <w:autoSpaceDE w:val="0"/>
              <w:autoSpaceDN w:val="0"/>
              <w:adjustRightInd w:val="0"/>
              <w:ind w:left="-25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8173E">
              <w:rPr>
                <w:rFonts w:ascii="Times New Roman CYR" w:hAnsi="Times New Roman CYR" w:cs="Times New Roman CYR"/>
                <w:sz w:val="28"/>
                <w:szCs w:val="28"/>
              </w:rPr>
              <w:t>работы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B61" w:rsidRPr="00F8173E" w:rsidRDefault="00437B61" w:rsidP="0064102F">
            <w:pPr>
              <w:autoSpaceDE w:val="0"/>
              <w:autoSpaceDN w:val="0"/>
              <w:adjustRightInd w:val="0"/>
              <w:ind w:left="-25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8173E">
              <w:rPr>
                <w:rFonts w:ascii="Times New Roman CYR" w:hAnsi="Times New Roman CYR" w:cs="Times New Roman CYR"/>
                <w:sz w:val="28"/>
                <w:szCs w:val="28"/>
              </w:rPr>
              <w:t>Ответственные</w:t>
            </w:r>
          </w:p>
        </w:tc>
      </w:tr>
      <w:tr w:rsidR="00437B61" w:rsidRPr="00F8173E" w:rsidTr="00A3638A">
        <w:trPr>
          <w:trHeight w:val="1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B61" w:rsidRPr="0064102F" w:rsidRDefault="0064102F" w:rsidP="0064102F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37B61" w:rsidRPr="0064102F" w:rsidRDefault="0064102F" w:rsidP="0064102F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-</w:t>
            </w:r>
            <w:r w:rsidRPr="0064102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 родителей, законных представителей по плану и запросу (индивидуальная и подгрупповая)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B61" w:rsidRPr="0064102F" w:rsidRDefault="0064102F" w:rsidP="0064102F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2F">
              <w:rPr>
                <w:rFonts w:ascii="Times New Roman" w:hAnsi="Times New Roman" w:cs="Times New Roman"/>
                <w:sz w:val="28"/>
                <w:szCs w:val="28"/>
              </w:rPr>
              <w:t>1-й четверг месяца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B61" w:rsidRPr="0064102F" w:rsidRDefault="00A3638A" w:rsidP="00437B61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14:00-16</w:t>
            </w:r>
            <w:r w:rsidR="0064102F" w:rsidRPr="0064102F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  <w:p w:rsidR="0064102F" w:rsidRPr="0064102F" w:rsidRDefault="0064102F" w:rsidP="00437B61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638A" w:rsidRPr="00A3638A" w:rsidRDefault="00A3638A" w:rsidP="00A3638A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6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3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102F" w:rsidRPr="00A36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4102F" w:rsidRPr="00A3638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Pr="00A3638A">
              <w:rPr>
                <w:rFonts w:ascii="Times New Roman" w:hAnsi="Times New Roman" w:cs="Times New Roman"/>
                <w:sz w:val="24"/>
                <w:szCs w:val="24"/>
              </w:rPr>
              <w:t>, инструктор по ФК, педагог –психолог,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– логопед, медицинская сестра</w:t>
            </w:r>
            <w:r w:rsidR="006A2A37">
              <w:rPr>
                <w:rFonts w:ascii="Times New Roman" w:hAnsi="Times New Roman" w:cs="Times New Roman"/>
                <w:sz w:val="24"/>
                <w:szCs w:val="24"/>
              </w:rPr>
              <w:t>, муз. руководитель</w:t>
            </w:r>
          </w:p>
        </w:tc>
      </w:tr>
      <w:tr w:rsidR="00A3638A" w:rsidRPr="00F8173E" w:rsidTr="00A3638A">
        <w:trPr>
          <w:trHeight w:val="1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638A" w:rsidRPr="0064102F" w:rsidRDefault="00A3638A" w:rsidP="0064102F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0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3638A" w:rsidRDefault="00A3638A" w:rsidP="00167F83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4102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занятия для 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дителей, законных представителей</w:t>
            </w:r>
          </w:p>
          <w:p w:rsidR="00A3638A" w:rsidRPr="00167F83" w:rsidRDefault="00A3638A" w:rsidP="00167F83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02F">
              <w:rPr>
                <w:rFonts w:ascii="Times New Roman" w:eastAsia="Times New Roman" w:hAnsi="Times New Roman" w:cs="Times New Roman"/>
                <w:sz w:val="28"/>
                <w:szCs w:val="28"/>
              </w:rPr>
              <w:t> - развивающие занятия с детьми и родителями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638A" w:rsidRPr="0064102F" w:rsidRDefault="00A3638A" w:rsidP="0064102F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102F">
              <w:rPr>
                <w:rFonts w:ascii="Times New Roman" w:hAnsi="Times New Roman" w:cs="Times New Roman"/>
                <w:sz w:val="28"/>
                <w:szCs w:val="28"/>
              </w:rPr>
              <w:t>-й четверг месяца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638A" w:rsidRPr="0064102F" w:rsidRDefault="00A3638A" w:rsidP="00167F83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14:00-16</w:t>
            </w:r>
            <w:r w:rsidRPr="0064102F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  <w:p w:rsidR="00A3638A" w:rsidRDefault="00A3638A" w:rsidP="00167F83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38A" w:rsidRPr="0064102F" w:rsidRDefault="00A3638A" w:rsidP="00167F83">
            <w:pPr>
              <w:autoSpaceDE w:val="0"/>
              <w:autoSpaceDN w:val="0"/>
              <w:adjustRightInd w:val="0"/>
              <w:ind w:left="-25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638A" w:rsidRPr="00A3638A" w:rsidRDefault="00A3638A" w:rsidP="009A2431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6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3638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3638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Pr="00A3638A">
              <w:rPr>
                <w:rFonts w:ascii="Times New Roman" w:hAnsi="Times New Roman" w:cs="Times New Roman"/>
                <w:sz w:val="24"/>
                <w:szCs w:val="24"/>
              </w:rPr>
              <w:t>, инструктор по ФК, педагог –психолог,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– логопед, медицинская сестра</w:t>
            </w:r>
            <w:r w:rsidR="006A2A37">
              <w:rPr>
                <w:rFonts w:ascii="Times New Roman" w:hAnsi="Times New Roman" w:cs="Times New Roman"/>
                <w:sz w:val="24"/>
                <w:szCs w:val="24"/>
              </w:rPr>
              <w:t>, муз. руководитель</w:t>
            </w:r>
          </w:p>
        </w:tc>
      </w:tr>
      <w:tr w:rsidR="00A3638A" w:rsidRPr="00F8173E" w:rsidTr="00A3638A">
        <w:trPr>
          <w:trHeight w:val="264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638A" w:rsidRPr="0064102F" w:rsidRDefault="00A3638A" w:rsidP="0064102F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0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3638A" w:rsidRPr="00167F83" w:rsidRDefault="00A3638A" w:rsidP="00167F83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 </w:t>
            </w:r>
            <w:r w:rsidRPr="00167F8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 родителей, законных представит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елей с детьми (индивидуальные)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167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совместная деятельность с детьми (индивидуальная и подгрупповая)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638A" w:rsidRPr="0064102F" w:rsidRDefault="00A3638A" w:rsidP="0064102F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102F">
              <w:rPr>
                <w:rFonts w:ascii="Times New Roman" w:hAnsi="Times New Roman" w:cs="Times New Roman"/>
                <w:sz w:val="28"/>
                <w:szCs w:val="28"/>
              </w:rPr>
              <w:t>-й четверг месяца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638A" w:rsidRPr="0064102F" w:rsidRDefault="00A3638A" w:rsidP="001D6B4E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14:00-16</w:t>
            </w:r>
            <w:r w:rsidRPr="0064102F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  <w:p w:rsidR="00A3638A" w:rsidRDefault="00A3638A" w:rsidP="001D6B4E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38A" w:rsidRDefault="00A3638A" w:rsidP="001D6B4E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38A" w:rsidRPr="00167F83" w:rsidRDefault="00A3638A" w:rsidP="001D6B4E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638A" w:rsidRPr="00A3638A" w:rsidRDefault="00A3638A" w:rsidP="009A2431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6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3638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3638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Pr="00A3638A">
              <w:rPr>
                <w:rFonts w:ascii="Times New Roman" w:hAnsi="Times New Roman" w:cs="Times New Roman"/>
                <w:sz w:val="24"/>
                <w:szCs w:val="24"/>
              </w:rPr>
              <w:t>, инструктор по ФК, педагог –психолог,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– логопед, медицинская сестра</w:t>
            </w:r>
            <w:r w:rsidR="006A2A37">
              <w:rPr>
                <w:rFonts w:ascii="Times New Roman" w:hAnsi="Times New Roman" w:cs="Times New Roman"/>
                <w:sz w:val="24"/>
                <w:szCs w:val="24"/>
              </w:rPr>
              <w:t>, муз. руководитель</w:t>
            </w:r>
          </w:p>
        </w:tc>
      </w:tr>
      <w:tr w:rsidR="00A3638A" w:rsidRPr="00F8173E" w:rsidTr="00B14938">
        <w:trPr>
          <w:trHeight w:val="1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638A" w:rsidRPr="0064102F" w:rsidRDefault="00A3638A" w:rsidP="0064102F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0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3638A" w:rsidRPr="00167F83" w:rsidRDefault="00A3638A" w:rsidP="00167F83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67F8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занятия для родителей, законных представителей</w:t>
            </w:r>
          </w:p>
          <w:p w:rsidR="00A3638A" w:rsidRPr="00167F83" w:rsidRDefault="00A3638A" w:rsidP="00167F83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67F83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семинары, мастер-классы, тренинги и др.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638A" w:rsidRPr="0064102F" w:rsidRDefault="00A3638A" w:rsidP="0064102F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102F">
              <w:rPr>
                <w:rFonts w:ascii="Times New Roman" w:hAnsi="Times New Roman" w:cs="Times New Roman"/>
                <w:sz w:val="28"/>
                <w:szCs w:val="28"/>
              </w:rPr>
              <w:t>-й четверг месяца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638A" w:rsidRPr="0064102F" w:rsidRDefault="00A3638A" w:rsidP="001D6B4E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14:00-16</w:t>
            </w:r>
            <w:r w:rsidRPr="0064102F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  <w:p w:rsidR="00A3638A" w:rsidRDefault="00A3638A" w:rsidP="001D6B4E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38A" w:rsidRDefault="00A3638A" w:rsidP="001D6B4E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38A" w:rsidRPr="0064102F" w:rsidRDefault="00A3638A" w:rsidP="001D6B4E">
            <w:pPr>
              <w:autoSpaceDE w:val="0"/>
              <w:autoSpaceDN w:val="0"/>
              <w:adjustRightInd w:val="0"/>
              <w:ind w:left="-25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638A" w:rsidRPr="00A3638A" w:rsidRDefault="00A3638A" w:rsidP="009A2431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6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3638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3638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Pr="00A3638A">
              <w:rPr>
                <w:rFonts w:ascii="Times New Roman" w:hAnsi="Times New Roman" w:cs="Times New Roman"/>
                <w:sz w:val="24"/>
                <w:szCs w:val="24"/>
              </w:rPr>
              <w:t>, инструктор по ФК, педагог –психолог,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– логопед, медицинская сестра</w:t>
            </w:r>
            <w:r w:rsidR="006A2A37">
              <w:rPr>
                <w:rFonts w:ascii="Times New Roman" w:hAnsi="Times New Roman" w:cs="Times New Roman"/>
                <w:sz w:val="24"/>
                <w:szCs w:val="24"/>
              </w:rPr>
              <w:t>, муз. руководитель</w:t>
            </w:r>
          </w:p>
        </w:tc>
      </w:tr>
    </w:tbl>
    <w:p w:rsidR="00437B61" w:rsidRPr="00F8173E" w:rsidRDefault="00437B61" w:rsidP="00437B61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437B61" w:rsidRPr="00F8173E" w:rsidRDefault="00437B61" w:rsidP="00437B61">
      <w:pPr>
        <w:shd w:val="clear" w:color="auto" w:fill="FFFFFF"/>
        <w:tabs>
          <w:tab w:val="left" w:pos="6437"/>
        </w:tabs>
        <w:rPr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lastRenderedPageBreak/>
        <w:t>Заведующ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81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17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Н.И. Ведерникова</w:t>
      </w:r>
    </w:p>
    <w:p w:rsidR="00437B61" w:rsidRPr="00F8173E" w:rsidRDefault="00437B61" w:rsidP="00437B61">
      <w:pPr>
        <w:pStyle w:val="Default"/>
        <w:widowControl w:val="0"/>
        <w:tabs>
          <w:tab w:val="left" w:pos="7200"/>
          <w:tab w:val="right" w:pos="9355"/>
        </w:tabs>
        <w:jc w:val="left"/>
        <w:rPr>
          <w:sz w:val="28"/>
          <w:szCs w:val="28"/>
        </w:rPr>
      </w:pPr>
    </w:p>
    <w:p w:rsidR="00437B61" w:rsidRPr="00F8173E" w:rsidRDefault="00437B61" w:rsidP="00437B61">
      <w:pPr>
        <w:pStyle w:val="Default"/>
        <w:widowControl w:val="0"/>
        <w:tabs>
          <w:tab w:val="left" w:pos="7200"/>
          <w:tab w:val="right" w:pos="9355"/>
        </w:tabs>
        <w:jc w:val="left"/>
        <w:rPr>
          <w:sz w:val="28"/>
          <w:szCs w:val="28"/>
        </w:rPr>
      </w:pPr>
    </w:p>
    <w:p w:rsidR="00437B61" w:rsidRPr="00F8173E" w:rsidRDefault="00437B61" w:rsidP="00437B61">
      <w:pPr>
        <w:pStyle w:val="Default"/>
        <w:widowControl w:val="0"/>
        <w:tabs>
          <w:tab w:val="left" w:pos="7200"/>
          <w:tab w:val="right" w:pos="9355"/>
        </w:tabs>
        <w:jc w:val="left"/>
        <w:rPr>
          <w:sz w:val="28"/>
          <w:szCs w:val="28"/>
        </w:rPr>
      </w:pPr>
    </w:p>
    <w:p w:rsidR="00437B61" w:rsidRPr="00F8173E" w:rsidRDefault="00437B61" w:rsidP="00437B61">
      <w:pPr>
        <w:pStyle w:val="Default"/>
        <w:widowControl w:val="0"/>
        <w:tabs>
          <w:tab w:val="left" w:pos="7200"/>
          <w:tab w:val="right" w:pos="9355"/>
        </w:tabs>
        <w:jc w:val="left"/>
        <w:rPr>
          <w:sz w:val="28"/>
          <w:szCs w:val="28"/>
        </w:rPr>
      </w:pPr>
    </w:p>
    <w:p w:rsidR="00437B61" w:rsidRDefault="00437B61" w:rsidP="00437B61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437B61" w:rsidRDefault="00437B61" w:rsidP="00437B61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437B61" w:rsidRDefault="00437B61" w:rsidP="00437B61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6D00D6" w:rsidRDefault="006D00D6"/>
    <w:sectPr w:rsidR="006D00D6" w:rsidSect="0000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B61"/>
    <w:rsid w:val="000076F5"/>
    <w:rsid w:val="00167F83"/>
    <w:rsid w:val="001A6F7F"/>
    <w:rsid w:val="00437B61"/>
    <w:rsid w:val="005A6DB4"/>
    <w:rsid w:val="0064102F"/>
    <w:rsid w:val="006A2A37"/>
    <w:rsid w:val="006D00D6"/>
    <w:rsid w:val="00746C43"/>
    <w:rsid w:val="00A3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B6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2016-06-14T11:29:00Z</cp:lastPrinted>
  <dcterms:created xsi:type="dcterms:W3CDTF">2016-06-07T06:44:00Z</dcterms:created>
  <dcterms:modified xsi:type="dcterms:W3CDTF">2016-06-14T11:35:00Z</dcterms:modified>
</cp:coreProperties>
</file>